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9757" w14:textId="4E7D3944" w:rsidR="00C17FDF" w:rsidRDefault="00C17FDF" w:rsidP="00C86EF8">
      <w:pPr>
        <w:jc w:val="center"/>
        <w:rPr>
          <w:rFonts w:ascii="Arial" w:hAnsi="Arial" w:cs="Arial"/>
          <w:b/>
          <w:bCs/>
        </w:rPr>
      </w:pPr>
      <w:proofErr w:type="spellStart"/>
      <w:r w:rsidRPr="000528C3">
        <w:rPr>
          <w:rFonts w:ascii="Arial" w:hAnsi="Arial" w:cs="Arial"/>
          <w:b/>
          <w:bCs/>
        </w:rPr>
        <w:t>TauschGut</w:t>
      </w:r>
      <w:proofErr w:type="spellEnd"/>
      <w:r w:rsidRPr="000528C3">
        <w:rPr>
          <w:rFonts w:ascii="Arial" w:hAnsi="Arial" w:cs="Arial"/>
          <w:b/>
          <w:bCs/>
        </w:rPr>
        <w:t xml:space="preserve"> – Wir retten und teilen Lebensmittel </w:t>
      </w:r>
      <w:r w:rsidR="000528C3" w:rsidRPr="000528C3">
        <w:rPr>
          <w:rFonts w:ascii="Arial" w:hAnsi="Arial" w:cs="Arial"/>
          <w:b/>
          <w:bCs/>
        </w:rPr>
        <w:t>mit anderen</w:t>
      </w:r>
    </w:p>
    <w:p w14:paraId="350ACD54" w14:textId="77777777" w:rsidR="00C86EF8" w:rsidRPr="00C86EF8" w:rsidRDefault="00C86EF8" w:rsidP="00C86EF8">
      <w:pPr>
        <w:jc w:val="center"/>
        <w:rPr>
          <w:rFonts w:ascii="Arial" w:hAnsi="Arial" w:cs="Arial"/>
          <w:b/>
          <w:bCs/>
        </w:rPr>
      </w:pPr>
    </w:p>
    <w:p w14:paraId="479F19EE" w14:textId="77777777" w:rsidR="00C17FDF" w:rsidRPr="00C17FDF" w:rsidRDefault="00C17FDF" w:rsidP="00C86EF8">
      <w:pPr>
        <w:spacing w:after="0"/>
        <w:jc w:val="center"/>
        <w:rPr>
          <w:rFonts w:ascii="Arial" w:hAnsi="Arial" w:cs="Arial"/>
        </w:rPr>
      </w:pPr>
      <w:r w:rsidRPr="00C17FDF">
        <w:rPr>
          <w:rFonts w:ascii="Arial" w:hAnsi="Arial" w:cs="Arial"/>
        </w:rPr>
        <w:t>Du interessierst dich für das Thema Nachhaltigkeit und suchst nach</w:t>
      </w:r>
    </w:p>
    <w:p w14:paraId="443A1FC8" w14:textId="74D5CD40" w:rsidR="00C17FDF" w:rsidRDefault="00C17FDF" w:rsidP="00C86EF8">
      <w:pPr>
        <w:spacing w:after="0"/>
        <w:jc w:val="center"/>
        <w:rPr>
          <w:rFonts w:ascii="Arial" w:hAnsi="Arial" w:cs="Arial"/>
        </w:rPr>
      </w:pPr>
      <w:r w:rsidRPr="00C17FDF">
        <w:rPr>
          <w:rFonts w:ascii="Arial" w:hAnsi="Arial" w:cs="Arial"/>
        </w:rPr>
        <w:t xml:space="preserve">einem </w:t>
      </w:r>
      <w:r>
        <w:rPr>
          <w:rFonts w:ascii="Arial" w:hAnsi="Arial" w:cs="Arial"/>
        </w:rPr>
        <w:t>Mini-Job</w:t>
      </w:r>
      <w:r w:rsidRPr="00C17FDF">
        <w:rPr>
          <w:rFonts w:ascii="Arial" w:hAnsi="Arial" w:cs="Arial"/>
        </w:rPr>
        <w:t>?</w:t>
      </w:r>
    </w:p>
    <w:p w14:paraId="4BEE06E5" w14:textId="77777777" w:rsidR="00C86EF8" w:rsidRDefault="00C86EF8" w:rsidP="00C17FDF">
      <w:pPr>
        <w:rPr>
          <w:rFonts w:ascii="Arial" w:hAnsi="Arial" w:cs="Arial"/>
          <w:b/>
          <w:bCs/>
        </w:rPr>
      </w:pPr>
    </w:p>
    <w:p w14:paraId="4930194B" w14:textId="2B71E86A" w:rsidR="00C86EF8" w:rsidRPr="00C86EF8" w:rsidRDefault="00C86EF8" w:rsidP="00C17FDF">
      <w:pPr>
        <w:rPr>
          <w:rFonts w:ascii="Arial" w:hAnsi="Arial" w:cs="Arial"/>
          <w:b/>
          <w:bCs/>
        </w:rPr>
      </w:pPr>
      <w:proofErr w:type="spellStart"/>
      <w:r w:rsidRPr="00C86EF8">
        <w:rPr>
          <w:rFonts w:ascii="Arial" w:hAnsi="Arial" w:cs="Arial"/>
          <w:b/>
          <w:bCs/>
        </w:rPr>
        <w:t>TauschGut</w:t>
      </w:r>
      <w:proofErr w:type="spellEnd"/>
      <w:r w:rsidRPr="00C86EF8">
        <w:rPr>
          <w:rFonts w:ascii="Arial" w:hAnsi="Arial" w:cs="Arial"/>
          <w:b/>
          <w:bCs/>
        </w:rPr>
        <w:t xml:space="preserve">: </w:t>
      </w:r>
    </w:p>
    <w:p w14:paraId="468B8D72" w14:textId="077236B4" w:rsidR="00C17FDF" w:rsidRDefault="00C86EF8" w:rsidP="00C86EF8">
      <w:pPr>
        <w:jc w:val="both"/>
        <w:rPr>
          <w:rFonts w:ascii="Arial" w:hAnsi="Arial" w:cs="Arial"/>
        </w:rPr>
      </w:pPr>
      <w:r w:rsidRPr="00C86EF8">
        <w:rPr>
          <w:rFonts w:ascii="Arial" w:hAnsi="Arial" w:cs="Arial"/>
        </w:rPr>
        <w:t>Engagierte Freiwillige holen aussortierte, genießbare Lebensmittel von Kooperationspartner*innen ab und liefern sie zu mehreren Standorten. Mit unserem niederschwelligen Angebot schaffen wir ein Bewusstsein für den Wert von Lebensmitteln sowie für deren Lebensdauer und Wiederverwendbarkeit. Wir bauen Vorbehalte gegenüber dem Annehmen kostenloser Lebensmittel ab und schaffen Zugang zu Gütern des täglichen Lebens auf Augenhöhe. Im gesamten Stadtgebiet München stehen offen-zugängliche Kühlschränke für alle</w:t>
      </w:r>
      <w:r>
        <w:rPr>
          <w:rFonts w:ascii="Arial" w:hAnsi="Arial" w:cs="Arial"/>
        </w:rPr>
        <w:t>.</w:t>
      </w:r>
    </w:p>
    <w:p w14:paraId="4CFFABE4" w14:textId="77777777" w:rsidR="00C86EF8" w:rsidRPr="00C86EF8" w:rsidRDefault="00C86EF8" w:rsidP="00C86EF8">
      <w:pPr>
        <w:jc w:val="both"/>
        <w:rPr>
          <w:rFonts w:ascii="Arial" w:hAnsi="Arial" w:cs="Arial"/>
        </w:rPr>
      </w:pPr>
    </w:p>
    <w:p w14:paraId="72F72A30" w14:textId="7BE92054" w:rsidR="00C17FDF" w:rsidRPr="000528C3" w:rsidRDefault="00C17FDF" w:rsidP="00C17FDF">
      <w:pPr>
        <w:rPr>
          <w:rFonts w:ascii="Arial" w:hAnsi="Arial" w:cs="Arial"/>
          <w:b/>
          <w:bCs/>
        </w:rPr>
      </w:pPr>
      <w:r w:rsidRPr="000528C3">
        <w:rPr>
          <w:rFonts w:ascii="Arial" w:hAnsi="Arial" w:cs="Arial"/>
          <w:b/>
          <w:bCs/>
        </w:rPr>
        <w:t xml:space="preserve">Du bist bei uns genau richtig, wenn du: </w:t>
      </w:r>
    </w:p>
    <w:p w14:paraId="19F8785B" w14:textId="2CAF1E5A" w:rsidR="00C17FDF" w:rsidRDefault="00C17FDF" w:rsidP="00C17FDF">
      <w:pPr>
        <w:pStyle w:val="Listenabsatz"/>
        <w:numPr>
          <w:ilvl w:val="0"/>
          <w:numId w:val="2"/>
        </w:numPr>
        <w:rPr>
          <w:rFonts w:ascii="Arial" w:hAnsi="Arial" w:cs="Arial"/>
        </w:rPr>
      </w:pPr>
      <w:r>
        <w:rPr>
          <w:rFonts w:ascii="Arial" w:hAnsi="Arial" w:cs="Arial"/>
        </w:rPr>
        <w:t xml:space="preserve">ein Führerschein und ein eigenes Auto </w:t>
      </w:r>
      <w:proofErr w:type="gramStart"/>
      <w:r w:rsidR="000528C3">
        <w:rPr>
          <w:rFonts w:ascii="Arial" w:hAnsi="Arial" w:cs="Arial"/>
        </w:rPr>
        <w:t>besitzt</w:t>
      </w:r>
      <w:proofErr w:type="gramEnd"/>
      <w:r w:rsidR="0090198A">
        <w:rPr>
          <w:rFonts w:ascii="Arial" w:hAnsi="Arial" w:cs="Arial"/>
        </w:rPr>
        <w:t xml:space="preserve"> (Fahrtkosten werden erstattet)</w:t>
      </w:r>
    </w:p>
    <w:p w14:paraId="1F516F8D" w14:textId="58E1B544" w:rsidR="000528C3" w:rsidRDefault="000528C3" w:rsidP="000528C3">
      <w:pPr>
        <w:pStyle w:val="Listenabsatz"/>
        <w:numPr>
          <w:ilvl w:val="0"/>
          <w:numId w:val="2"/>
        </w:numPr>
        <w:rPr>
          <w:rFonts w:ascii="Arial" w:hAnsi="Arial" w:cs="Arial"/>
        </w:rPr>
      </w:pPr>
      <w:r>
        <w:rPr>
          <w:rFonts w:ascii="Arial" w:hAnsi="Arial" w:cs="Arial"/>
        </w:rPr>
        <w:t xml:space="preserve">zeitlich flexibel </w:t>
      </w:r>
      <w:r w:rsidR="00C86EF8">
        <w:rPr>
          <w:rFonts w:ascii="Arial" w:hAnsi="Arial" w:cs="Arial"/>
        </w:rPr>
        <w:t xml:space="preserve">und selbstständig </w:t>
      </w:r>
      <w:proofErr w:type="gramStart"/>
      <w:r>
        <w:rPr>
          <w:rFonts w:ascii="Arial" w:hAnsi="Arial" w:cs="Arial"/>
        </w:rPr>
        <w:t>bist</w:t>
      </w:r>
      <w:proofErr w:type="gramEnd"/>
      <w:r>
        <w:rPr>
          <w:rFonts w:ascii="Arial" w:hAnsi="Arial" w:cs="Arial"/>
        </w:rPr>
        <w:t xml:space="preserve"> </w:t>
      </w:r>
    </w:p>
    <w:p w14:paraId="78265E2B" w14:textId="55DD74D7" w:rsidR="000528C3" w:rsidRPr="000528C3" w:rsidRDefault="000528C3" w:rsidP="000528C3">
      <w:pPr>
        <w:pStyle w:val="Listenabsatz"/>
        <w:numPr>
          <w:ilvl w:val="0"/>
          <w:numId w:val="2"/>
        </w:numPr>
        <w:rPr>
          <w:rFonts w:ascii="Arial" w:hAnsi="Arial" w:cs="Arial"/>
        </w:rPr>
      </w:pPr>
      <w:r>
        <w:rPr>
          <w:rFonts w:ascii="Arial" w:hAnsi="Arial" w:cs="Arial"/>
        </w:rPr>
        <w:t xml:space="preserve">Lust </w:t>
      </w:r>
      <w:proofErr w:type="gramStart"/>
      <w:r>
        <w:rPr>
          <w:rFonts w:ascii="Arial" w:hAnsi="Arial" w:cs="Arial"/>
        </w:rPr>
        <w:t>hast</w:t>
      </w:r>
      <w:proofErr w:type="gramEnd"/>
      <w:r>
        <w:rPr>
          <w:rFonts w:ascii="Arial" w:hAnsi="Arial" w:cs="Arial"/>
        </w:rPr>
        <w:t>, wöchentlich Lebensmittel abzuholen und unsere Standorte zu beliefern</w:t>
      </w:r>
    </w:p>
    <w:p w14:paraId="723A5FAD" w14:textId="2286CADE" w:rsidR="00C17FDF" w:rsidRDefault="000528C3" w:rsidP="00C17FDF">
      <w:pPr>
        <w:pStyle w:val="Listenabsatz"/>
        <w:numPr>
          <w:ilvl w:val="0"/>
          <w:numId w:val="2"/>
        </w:numPr>
        <w:rPr>
          <w:rFonts w:ascii="Arial" w:hAnsi="Arial" w:cs="Arial"/>
        </w:rPr>
      </w:pPr>
      <w:r>
        <w:rPr>
          <w:rFonts w:ascii="Arial" w:hAnsi="Arial" w:cs="Arial"/>
        </w:rPr>
        <w:t>uns</w:t>
      </w:r>
      <w:r w:rsidR="00C17FDF">
        <w:rPr>
          <w:rFonts w:ascii="Arial" w:hAnsi="Arial" w:cs="Arial"/>
        </w:rPr>
        <w:t xml:space="preserve"> bei der Öffentlichkeitsarbeit </w:t>
      </w:r>
      <w:r>
        <w:rPr>
          <w:rFonts w:ascii="Arial" w:hAnsi="Arial" w:cs="Arial"/>
        </w:rPr>
        <w:t xml:space="preserve">unterstützen </w:t>
      </w:r>
      <w:proofErr w:type="gramStart"/>
      <w:r>
        <w:rPr>
          <w:rFonts w:ascii="Arial" w:hAnsi="Arial" w:cs="Arial"/>
        </w:rPr>
        <w:t>kannst</w:t>
      </w:r>
      <w:proofErr w:type="gramEnd"/>
    </w:p>
    <w:p w14:paraId="70F095B0" w14:textId="28215C4D" w:rsidR="00C17FDF" w:rsidRDefault="00C17FDF" w:rsidP="00C17FDF">
      <w:pPr>
        <w:pStyle w:val="Listenabsatz"/>
        <w:numPr>
          <w:ilvl w:val="0"/>
          <w:numId w:val="2"/>
        </w:numPr>
        <w:rPr>
          <w:rFonts w:ascii="Arial" w:hAnsi="Arial" w:cs="Arial"/>
        </w:rPr>
      </w:pPr>
      <w:r>
        <w:rPr>
          <w:rFonts w:ascii="Arial" w:hAnsi="Arial" w:cs="Arial"/>
        </w:rPr>
        <w:t xml:space="preserve">Spaß bei der Lebensmittelrettung </w:t>
      </w:r>
      <w:proofErr w:type="gramStart"/>
      <w:r>
        <w:rPr>
          <w:rFonts w:ascii="Arial" w:hAnsi="Arial" w:cs="Arial"/>
        </w:rPr>
        <w:t>mitbringst</w:t>
      </w:r>
      <w:proofErr w:type="gramEnd"/>
      <w:r>
        <w:rPr>
          <w:rFonts w:ascii="Arial" w:hAnsi="Arial" w:cs="Arial"/>
        </w:rPr>
        <w:t xml:space="preserve"> </w:t>
      </w:r>
    </w:p>
    <w:p w14:paraId="22DEAB8C" w14:textId="204308CE" w:rsidR="000528C3" w:rsidRDefault="000528C3" w:rsidP="000528C3">
      <w:pPr>
        <w:rPr>
          <w:rFonts w:ascii="Arial" w:hAnsi="Arial" w:cs="Arial"/>
        </w:rPr>
      </w:pPr>
    </w:p>
    <w:p w14:paraId="46B57AC3" w14:textId="6156858C" w:rsidR="000528C3" w:rsidRPr="00C86EF8" w:rsidRDefault="000528C3" w:rsidP="000528C3">
      <w:pPr>
        <w:rPr>
          <w:rFonts w:ascii="Arial" w:hAnsi="Arial" w:cs="Arial"/>
          <w:b/>
          <w:bCs/>
        </w:rPr>
      </w:pPr>
      <w:r w:rsidRPr="00C86EF8">
        <w:rPr>
          <w:rFonts w:ascii="Arial" w:hAnsi="Arial" w:cs="Arial"/>
          <w:b/>
          <w:bCs/>
        </w:rPr>
        <w:t xml:space="preserve">Wer wir sind: </w:t>
      </w:r>
    </w:p>
    <w:p w14:paraId="6B34F618" w14:textId="058B579C" w:rsidR="000528C3" w:rsidRDefault="000528C3" w:rsidP="000528C3">
      <w:pPr>
        <w:rPr>
          <w:rFonts w:ascii="Arial" w:hAnsi="Arial" w:cs="Arial"/>
        </w:rPr>
      </w:pPr>
      <w:r>
        <w:rPr>
          <w:rFonts w:ascii="Arial" w:hAnsi="Arial" w:cs="Arial"/>
        </w:rPr>
        <w:t>Wir sind ein kleines nettes Kernteam, das mit Herz und Seele hinter dem Projekt „</w:t>
      </w:r>
      <w:proofErr w:type="spellStart"/>
      <w:r>
        <w:rPr>
          <w:rFonts w:ascii="Arial" w:hAnsi="Arial" w:cs="Arial"/>
        </w:rPr>
        <w:t>TauschGut</w:t>
      </w:r>
      <w:proofErr w:type="spellEnd"/>
      <w:r>
        <w:rPr>
          <w:rFonts w:ascii="Arial" w:hAnsi="Arial" w:cs="Arial"/>
        </w:rPr>
        <w:t xml:space="preserve">“ steht. Wir freuen uns auf </w:t>
      </w:r>
      <w:r w:rsidR="00C86EF8">
        <w:rPr>
          <w:rFonts w:ascii="Arial" w:hAnsi="Arial" w:cs="Arial"/>
        </w:rPr>
        <w:t xml:space="preserve">deine </w:t>
      </w:r>
      <w:r>
        <w:rPr>
          <w:rFonts w:ascii="Arial" w:hAnsi="Arial" w:cs="Arial"/>
        </w:rPr>
        <w:t xml:space="preserve">Unterstützung. </w:t>
      </w:r>
    </w:p>
    <w:p w14:paraId="4DACBC09" w14:textId="523EAE64" w:rsidR="00C86EF8" w:rsidRDefault="00C86EF8" w:rsidP="000528C3">
      <w:pPr>
        <w:rPr>
          <w:rFonts w:ascii="Arial" w:hAnsi="Arial" w:cs="Arial"/>
        </w:rPr>
      </w:pPr>
    </w:p>
    <w:p w14:paraId="49B52531" w14:textId="06C3AE89" w:rsidR="00C86EF8" w:rsidRPr="00C86EF8" w:rsidRDefault="00C86EF8" w:rsidP="000528C3">
      <w:pPr>
        <w:rPr>
          <w:rFonts w:ascii="Arial" w:hAnsi="Arial" w:cs="Arial"/>
          <w:b/>
          <w:bCs/>
        </w:rPr>
      </w:pPr>
      <w:r w:rsidRPr="00C86EF8">
        <w:rPr>
          <w:rFonts w:ascii="Arial" w:hAnsi="Arial" w:cs="Arial"/>
          <w:b/>
          <w:bCs/>
        </w:rPr>
        <w:t xml:space="preserve">Mehr Info: </w:t>
      </w:r>
    </w:p>
    <w:p w14:paraId="526244E7" w14:textId="71C56E16" w:rsidR="00C86EF8" w:rsidRDefault="00000000" w:rsidP="000528C3">
      <w:pPr>
        <w:rPr>
          <w:rFonts w:ascii="Arial" w:hAnsi="Arial" w:cs="Arial"/>
        </w:rPr>
      </w:pPr>
      <w:hyperlink r:id="rId5" w:history="1">
        <w:proofErr w:type="gramStart"/>
        <w:r w:rsidR="00C86EF8" w:rsidRPr="00C86EF8">
          <w:rPr>
            <w:rStyle w:val="Hyperlink"/>
            <w:rFonts w:ascii="Arial" w:hAnsi="Arial" w:cs="Arial"/>
          </w:rPr>
          <w:t>Werde</w:t>
        </w:r>
        <w:proofErr w:type="gramEnd"/>
        <w:r w:rsidR="00C86EF8" w:rsidRPr="00C86EF8">
          <w:rPr>
            <w:rStyle w:val="Hyperlink"/>
            <w:rFonts w:ascii="Arial" w:hAnsi="Arial" w:cs="Arial"/>
          </w:rPr>
          <w:t xml:space="preserve"> Teil von unserem Projekt "</w:t>
        </w:r>
        <w:proofErr w:type="spellStart"/>
        <w:r w:rsidR="00C86EF8" w:rsidRPr="00C86EF8">
          <w:rPr>
            <w:rStyle w:val="Hyperlink"/>
            <w:rFonts w:ascii="Arial" w:hAnsi="Arial" w:cs="Arial"/>
          </w:rPr>
          <w:t>TauschGut</w:t>
        </w:r>
        <w:proofErr w:type="spellEnd"/>
        <w:r w:rsidR="00C86EF8" w:rsidRPr="00C86EF8">
          <w:rPr>
            <w:rStyle w:val="Hyperlink"/>
            <w:rFonts w:ascii="Arial" w:hAnsi="Arial" w:cs="Arial"/>
          </w:rPr>
          <w:t>" - Caritas Engagiert (caritas-tauschgut.de)</w:t>
        </w:r>
      </w:hyperlink>
    </w:p>
    <w:p w14:paraId="5039DD5D" w14:textId="0D611B2E" w:rsidR="00C86EF8" w:rsidRPr="000528C3" w:rsidRDefault="00C86EF8" w:rsidP="000528C3">
      <w:pPr>
        <w:rPr>
          <w:rFonts w:ascii="Arial" w:hAnsi="Arial" w:cs="Arial"/>
        </w:rPr>
      </w:pPr>
    </w:p>
    <w:sectPr w:rsidR="00C86EF8" w:rsidRPr="00052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20C57"/>
    <w:multiLevelType w:val="hybridMultilevel"/>
    <w:tmpl w:val="EF0A1092"/>
    <w:lvl w:ilvl="0" w:tplc="26D62E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E0230"/>
    <w:multiLevelType w:val="hybridMultilevel"/>
    <w:tmpl w:val="D4F08384"/>
    <w:lvl w:ilvl="0" w:tplc="E4D8C3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147136">
    <w:abstractNumId w:val="0"/>
  </w:num>
  <w:num w:numId="2" w16cid:durableId="52837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F"/>
    <w:rsid w:val="000528C3"/>
    <w:rsid w:val="0090198A"/>
    <w:rsid w:val="009531E5"/>
    <w:rsid w:val="00C17FDF"/>
    <w:rsid w:val="00C86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FA85"/>
  <w15:chartTrackingRefBased/>
  <w15:docId w15:val="{DF55BABA-53DA-47D0-805F-0FD2B81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7FDF"/>
    <w:pPr>
      <w:ind w:left="720"/>
      <w:contextualSpacing/>
    </w:pPr>
  </w:style>
  <w:style w:type="character" w:styleId="Hyperlink">
    <w:name w:val="Hyperlink"/>
    <w:basedOn w:val="Absatz-Standardschriftart"/>
    <w:uiPriority w:val="99"/>
    <w:unhideWhenUsed/>
    <w:rsid w:val="00C86EF8"/>
    <w:rPr>
      <w:color w:val="0563C1" w:themeColor="hyperlink"/>
      <w:u w:val="single"/>
    </w:rPr>
  </w:style>
  <w:style w:type="character" w:styleId="NichtaufgelsteErwhnung">
    <w:name w:val="Unresolved Mention"/>
    <w:basedOn w:val="Absatz-Standardschriftart"/>
    <w:uiPriority w:val="99"/>
    <w:semiHidden/>
    <w:unhideWhenUsed/>
    <w:rsid w:val="00C8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itas-tauschgu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Caritas Muenchen</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Malvar, Josephine Billedo</dc:creator>
  <cp:keywords/>
  <dc:description/>
  <cp:lastModifiedBy>Weiß, Barbara</cp:lastModifiedBy>
  <cp:revision>2</cp:revision>
  <dcterms:created xsi:type="dcterms:W3CDTF">2023-05-03T08:39:00Z</dcterms:created>
  <dcterms:modified xsi:type="dcterms:W3CDTF">2023-05-03T08:39:00Z</dcterms:modified>
</cp:coreProperties>
</file>